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577224" w:rsidRPr="002B4DAF" w:rsidTr="0010121F">
        <w:trPr>
          <w:trHeight w:val="1833"/>
        </w:trPr>
        <w:tc>
          <w:tcPr>
            <w:tcW w:w="3544" w:type="dxa"/>
          </w:tcPr>
          <w:p w:rsidR="00577224" w:rsidRPr="002B4DAF" w:rsidRDefault="00577224" w:rsidP="0044232F">
            <w:pPr>
              <w:jc w:val="center"/>
              <w:rPr>
                <w:sz w:val="26"/>
              </w:rPr>
            </w:pPr>
            <w:r w:rsidRPr="002B4DAF">
              <w:rPr>
                <w:sz w:val="26"/>
              </w:rPr>
              <w:t>ỦY BAN MTTQ VIỆT NAM</w:t>
            </w:r>
          </w:p>
          <w:p w:rsidR="00577224" w:rsidRPr="002B4DAF" w:rsidRDefault="00577224" w:rsidP="0044232F">
            <w:pPr>
              <w:jc w:val="center"/>
              <w:rPr>
                <w:b/>
                <w:sz w:val="26"/>
              </w:rPr>
            </w:pPr>
            <w:r w:rsidRPr="002B4DAF">
              <w:rPr>
                <w:sz w:val="26"/>
              </w:rPr>
              <w:t>TỈNH THỪA THIÊN HUẾ</w:t>
            </w:r>
          </w:p>
          <w:p w:rsidR="00577224" w:rsidRPr="002B4DAF" w:rsidRDefault="00577224" w:rsidP="00A030AB">
            <w:pPr>
              <w:jc w:val="center"/>
              <w:rPr>
                <w:sz w:val="26"/>
              </w:rPr>
            </w:pPr>
            <w:r w:rsidRPr="002B4DAF">
              <w:rPr>
                <w:b/>
                <w:sz w:val="26"/>
              </w:rPr>
              <w:t>BAN THƯỜNG TRỰC</w:t>
            </w:r>
          </w:p>
          <w:p w:rsidR="00577224" w:rsidRDefault="00B7332E" w:rsidP="00A030AB">
            <w:pPr>
              <w:spacing w:before="160"/>
              <w:jc w:val="center"/>
              <w:rPr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41274</wp:posOffset>
                      </wp:positionV>
                      <wp:extent cx="1643380" cy="0"/>
                      <wp:effectExtent l="0" t="0" r="1397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3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3.25pt" to="147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+s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LJ9M5t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B1xpWH2wAAAAYBAAAPAAAAZHJzL2Rvd25yZXYueG1sTI7BTsMwEETv&#10;SPyDtUhcKuqQ0gIhToWA3LhQWnHdxksSEa/T2G0DX8/CBW4zmtHMy5ej69SBhtB6NnA5TUARV962&#10;XBtYv5YXN6BCRLbYeSYDnxRgWZye5JhZf+QXOqxirWSEQ4YGmhj7TOtQNeQwTH1PLNm7HxxGsUOt&#10;7YBHGXedTpNkoR22LA8N9vTQUPWx2jsDodzQrvyaVJPkbVZ7SnePz09ozPnZeH8HKtIY/8rwgy/o&#10;UAjT1u/ZBtUZmM2vpWlgMQclcXp7JWL763WR6//4xTcAAAD//wMAUEsBAi0AFAAGAAgAAAAhALaD&#10;OJL+AAAA4QEAABMAAAAAAAAAAAAAAAAAAAAAAFtDb250ZW50X1R5cGVzXS54bWxQSwECLQAUAAYA&#10;CAAAACEAOP0h/9YAAACUAQAACwAAAAAAAAAAAAAAAAAvAQAAX3JlbHMvLnJlbHNQSwECLQAUAAYA&#10;CAAAACEA3EEPrB0CAAA2BAAADgAAAAAAAAAAAAAAAAAuAgAAZHJzL2Uyb0RvYy54bWxQSwECLQAU&#10;AAYACAAAACEAdcaVh9sAAAAGAQAADwAAAAAAAAAAAAAAAAB3BAAAZHJzL2Rvd25yZXYueG1sUEsF&#10;BgAAAAAEAAQA8wAAAH8FAAAAAA==&#10;"/>
                  </w:pict>
                </mc:Fallback>
              </mc:AlternateContent>
            </w:r>
            <w:r w:rsidR="00577224" w:rsidRPr="000F54D4">
              <w:rPr>
                <w:sz w:val="26"/>
              </w:rPr>
              <w:t>Số:</w:t>
            </w:r>
            <w:r w:rsidR="00D267FA">
              <w:rPr>
                <w:sz w:val="26"/>
              </w:rPr>
              <w:t xml:space="preserve"> </w:t>
            </w:r>
            <w:bookmarkStart w:id="0" w:name="_GoBack"/>
            <w:r w:rsidR="00AD75B6">
              <w:rPr>
                <w:sz w:val="26"/>
              </w:rPr>
              <w:t>1036</w:t>
            </w:r>
            <w:r w:rsidR="00577224" w:rsidRPr="000F54D4">
              <w:rPr>
                <w:sz w:val="26"/>
              </w:rPr>
              <w:t>/MTTQ-BTT</w:t>
            </w:r>
            <w:bookmarkEnd w:id="0"/>
          </w:p>
          <w:p w:rsidR="005824D6" w:rsidRPr="000F54D4" w:rsidRDefault="005824D6" w:rsidP="0010121F">
            <w:pPr>
              <w:jc w:val="center"/>
              <w:rPr>
                <w:sz w:val="28"/>
              </w:rPr>
            </w:pPr>
            <w:r w:rsidRPr="005824D6">
              <w:t>V/v đề nghị gửi</w:t>
            </w:r>
            <w:r w:rsidR="00241629">
              <w:t xml:space="preserve"> </w:t>
            </w:r>
            <w:r w:rsidR="00F67020">
              <w:t>ảnh</w:t>
            </w:r>
            <w:r w:rsidR="009336DC" w:rsidRPr="005824D6">
              <w:t xml:space="preserve"> tư liệu</w:t>
            </w:r>
            <w:r w:rsidR="009336DC">
              <w:t>,</w:t>
            </w:r>
            <w:r w:rsidR="009336DC">
              <w:br/>
              <w:t xml:space="preserve"> video clip</w:t>
            </w:r>
            <w:r w:rsidR="00F67020">
              <w:t xml:space="preserve"> </w:t>
            </w:r>
            <w:r w:rsidR="00241629">
              <w:t>tuyên truyền</w:t>
            </w:r>
            <w:r w:rsidR="0010121F">
              <w:br/>
            </w:r>
            <w:r w:rsidR="00241629">
              <w:t xml:space="preserve"> </w:t>
            </w:r>
            <w:r w:rsidR="00F67020">
              <w:t>hoạt động</w:t>
            </w:r>
            <w:r w:rsidR="00241629">
              <w:t xml:space="preserve"> Mặt trận</w:t>
            </w:r>
            <w:r w:rsidR="00F67020">
              <w:t xml:space="preserve"> </w:t>
            </w:r>
            <w:r w:rsidR="0010121F">
              <w:t>các cấp</w:t>
            </w:r>
          </w:p>
        </w:tc>
        <w:tc>
          <w:tcPr>
            <w:tcW w:w="5778" w:type="dxa"/>
          </w:tcPr>
          <w:p w:rsidR="00577224" w:rsidRPr="002B4DAF" w:rsidRDefault="00577224" w:rsidP="0044232F">
            <w:pPr>
              <w:jc w:val="center"/>
              <w:rPr>
                <w:b/>
                <w:sz w:val="26"/>
              </w:rPr>
            </w:pPr>
            <w:r w:rsidRPr="002B4DAF">
              <w:rPr>
                <w:b/>
                <w:sz w:val="26"/>
              </w:rPr>
              <w:t>CỘNG HÒA XÃ HỘI CHỦ NGHĨA VIỆT NAM</w:t>
            </w:r>
          </w:p>
          <w:p w:rsidR="00577224" w:rsidRPr="00390159" w:rsidRDefault="00577224" w:rsidP="0044232F">
            <w:pPr>
              <w:jc w:val="center"/>
              <w:rPr>
                <w:b/>
                <w:sz w:val="28"/>
                <w:szCs w:val="28"/>
              </w:rPr>
            </w:pPr>
            <w:r w:rsidRPr="00390159">
              <w:rPr>
                <w:b/>
                <w:sz w:val="28"/>
                <w:szCs w:val="28"/>
              </w:rPr>
              <w:t>Độc</w:t>
            </w:r>
            <w:r w:rsidR="00A4260C">
              <w:rPr>
                <w:b/>
                <w:sz w:val="28"/>
                <w:szCs w:val="28"/>
              </w:rPr>
              <w:t xml:space="preserve"> </w:t>
            </w:r>
            <w:r w:rsidRPr="00390159">
              <w:rPr>
                <w:b/>
                <w:sz w:val="28"/>
                <w:szCs w:val="28"/>
              </w:rPr>
              <w:t xml:space="preserve">lập - Tự do </w:t>
            </w:r>
            <w:r>
              <w:rPr>
                <w:b/>
                <w:sz w:val="28"/>
                <w:szCs w:val="28"/>
              </w:rPr>
              <w:t>-</w:t>
            </w:r>
            <w:r w:rsidRPr="00390159">
              <w:rPr>
                <w:b/>
                <w:sz w:val="28"/>
                <w:szCs w:val="28"/>
              </w:rPr>
              <w:t xml:space="preserve"> Hạnh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0159">
              <w:rPr>
                <w:b/>
                <w:sz w:val="28"/>
                <w:szCs w:val="28"/>
              </w:rPr>
              <w:t>phúc</w:t>
            </w:r>
          </w:p>
          <w:p w:rsidR="00577224" w:rsidRPr="002B4DAF" w:rsidRDefault="00B7332E" w:rsidP="0044232F">
            <w:pPr>
              <w:jc w:val="both"/>
              <w:rPr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34924</wp:posOffset>
                      </wp:positionV>
                      <wp:extent cx="213995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25pt,2.75pt" to="22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AW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PnubzCbSQ3nwJKW+Jxjr/ieseBaPCUqggGynJ8cX5&#10;QISUt5BwrPRaSBlbLxUaKjyf5JOY4LQULDhDmLP7XS0tOpIwPPGLVYHnMczqg2IRrOOEra62J0Je&#10;bLhcqoAHpQCdq3WZjh/zdL6arWbFqMinq1GRNs3o47ouRtN19mHSPDV13WQ/A7WsKDvBGFeB3W1S&#10;s+LvJuH6Zi4zdp/VuwzJW/SoF5C9/SPp2MvQvssg7DQ7b+ytxzCcMfj6kML0P+7Bfnzuy18AAAD/&#10;/wMAUEsDBBQABgAIAAAAIQAS2rhO2gAAAAcBAAAPAAAAZHJzL2Rvd25yZXYueG1sTI7BTsMwEETv&#10;SPyDtUhcqtZpaCsIcSoE5MalBcR1Gy9JRLxOY7cNfD0LFzjtjGY0+/L16Dp1pCG0ng3MZwko4srb&#10;lmsDL8/l9BpUiMgWO89k4JMCrIvzsxwz60+8oeM21kpGOGRooImxz7QOVUMOw8z3xJK9+8FhFDvU&#10;2g54knHX6TRJVtphy/KhwZ7uG6o+tgdnIJSvtC+/JtUkebuqPaX7h6dHNObyYry7BRVpjH9l+MEX&#10;dCiEaecPbIPqxM/TpVQNLOVIvljciNj9el3k+j9/8Q0AAP//AwBQSwECLQAUAAYACAAAACEAtoM4&#10;kv4AAADhAQAAEwAAAAAAAAAAAAAAAAAAAAAAW0NvbnRlbnRfVHlwZXNdLnhtbFBLAQItABQABgAI&#10;AAAAIQA4/SH/1gAAAJQBAAALAAAAAAAAAAAAAAAAAC8BAABfcmVscy8ucmVsc1BLAQItABQABgAI&#10;AAAAIQD8MqAWHQIAADYEAAAOAAAAAAAAAAAAAAAAAC4CAABkcnMvZTJvRG9jLnhtbFBLAQItABQA&#10;BgAIAAAAIQAS2rhO2gAAAAcBAAAPAAAAAAAAAAAAAAAAAHcEAABkcnMvZG93bnJldi54bWxQSwUG&#10;AAAAAAQABADzAAAAfgUAAAAA&#10;"/>
                  </w:pict>
                </mc:Fallback>
              </mc:AlternateContent>
            </w:r>
          </w:p>
          <w:p w:rsidR="00577224" w:rsidRPr="00A4260C" w:rsidRDefault="00577224" w:rsidP="00A030AB">
            <w:pPr>
              <w:spacing w:before="160"/>
              <w:jc w:val="right"/>
              <w:rPr>
                <w:i/>
                <w:sz w:val="28"/>
                <w:szCs w:val="28"/>
              </w:rPr>
            </w:pPr>
            <w:r w:rsidRPr="00A4260C">
              <w:rPr>
                <w:i/>
                <w:sz w:val="26"/>
              </w:rPr>
              <w:t>Thừa Thiên Huế, ngày 1</w:t>
            </w:r>
            <w:r w:rsidR="009336DC">
              <w:rPr>
                <w:i/>
                <w:sz w:val="26"/>
              </w:rPr>
              <w:t>9</w:t>
            </w:r>
            <w:r w:rsidRPr="00A4260C">
              <w:rPr>
                <w:i/>
                <w:sz w:val="26"/>
              </w:rPr>
              <w:t xml:space="preserve"> tháng </w:t>
            </w:r>
            <w:r w:rsidR="00F67020">
              <w:rPr>
                <w:i/>
                <w:sz w:val="26"/>
              </w:rPr>
              <w:t>4</w:t>
            </w:r>
            <w:r w:rsidRPr="00A4260C">
              <w:rPr>
                <w:i/>
                <w:sz w:val="26"/>
              </w:rPr>
              <w:t xml:space="preserve"> năm 20</w:t>
            </w:r>
            <w:r w:rsidR="00F67020">
              <w:rPr>
                <w:i/>
                <w:sz w:val="26"/>
              </w:rPr>
              <w:t>22</w:t>
            </w:r>
          </w:p>
          <w:p w:rsidR="00577224" w:rsidRPr="002B4DAF" w:rsidRDefault="00577224" w:rsidP="0044232F">
            <w:pPr>
              <w:rPr>
                <w:sz w:val="26"/>
              </w:rPr>
            </w:pPr>
          </w:p>
        </w:tc>
      </w:tr>
    </w:tbl>
    <w:p w:rsidR="00577224" w:rsidRDefault="00577224" w:rsidP="00312AFA">
      <w:pPr>
        <w:spacing w:before="120"/>
        <w:jc w:val="both"/>
        <w:rPr>
          <w:sz w:val="26"/>
        </w:rPr>
      </w:pPr>
    </w:p>
    <w:p w:rsidR="00577224" w:rsidRPr="0048232B" w:rsidRDefault="00577224" w:rsidP="00262BA0">
      <w:pPr>
        <w:spacing w:line="400" w:lineRule="exact"/>
        <w:jc w:val="both"/>
        <w:rPr>
          <w:b/>
          <w:sz w:val="28"/>
          <w:szCs w:val="28"/>
        </w:rPr>
      </w:pPr>
      <w:r w:rsidRPr="00EF7EE8">
        <w:rPr>
          <w:sz w:val="26"/>
        </w:rPr>
        <w:tab/>
      </w:r>
      <w:r w:rsidRPr="0048232B">
        <w:rPr>
          <w:i/>
          <w:sz w:val="28"/>
          <w:szCs w:val="28"/>
        </w:rPr>
        <w:t>Kính</w:t>
      </w:r>
      <w:r>
        <w:rPr>
          <w:i/>
          <w:sz w:val="28"/>
          <w:szCs w:val="28"/>
        </w:rPr>
        <w:t xml:space="preserve"> </w:t>
      </w:r>
      <w:r w:rsidRPr="0048232B">
        <w:rPr>
          <w:i/>
          <w:sz w:val="28"/>
          <w:szCs w:val="28"/>
        </w:rPr>
        <w:t>gửi:</w:t>
      </w:r>
      <w:r>
        <w:rPr>
          <w:i/>
          <w:sz w:val="28"/>
          <w:szCs w:val="28"/>
        </w:rPr>
        <w:t xml:space="preserve"> </w:t>
      </w:r>
      <w:r w:rsidRPr="00853DD8">
        <w:rPr>
          <w:b/>
          <w:sz w:val="28"/>
          <w:szCs w:val="28"/>
        </w:rPr>
        <w:t>Ban Thường</w:t>
      </w:r>
      <w:r>
        <w:rPr>
          <w:b/>
          <w:sz w:val="28"/>
          <w:szCs w:val="28"/>
        </w:rPr>
        <w:t xml:space="preserve"> </w:t>
      </w:r>
      <w:r w:rsidRPr="00853DD8">
        <w:rPr>
          <w:b/>
          <w:sz w:val="28"/>
          <w:szCs w:val="28"/>
        </w:rPr>
        <w:t>trực</w:t>
      </w:r>
      <w:r>
        <w:rPr>
          <w:b/>
          <w:sz w:val="28"/>
          <w:szCs w:val="28"/>
        </w:rPr>
        <w:t xml:space="preserve"> </w:t>
      </w:r>
      <w:r w:rsidRPr="0048232B">
        <w:rPr>
          <w:b/>
          <w:sz w:val="28"/>
          <w:szCs w:val="28"/>
        </w:rPr>
        <w:t>Ủy ban Mặt</w:t>
      </w:r>
      <w:r>
        <w:rPr>
          <w:b/>
          <w:sz w:val="28"/>
          <w:szCs w:val="28"/>
        </w:rPr>
        <w:t xml:space="preserve"> </w:t>
      </w:r>
      <w:r w:rsidRPr="0048232B">
        <w:rPr>
          <w:b/>
          <w:sz w:val="28"/>
          <w:szCs w:val="28"/>
        </w:rPr>
        <w:t>trận</w:t>
      </w:r>
      <w:r w:rsidR="00262BA0">
        <w:rPr>
          <w:b/>
          <w:sz w:val="28"/>
          <w:szCs w:val="28"/>
        </w:rPr>
        <w:t xml:space="preserve"> </w:t>
      </w:r>
      <w:r w:rsidRPr="0048232B">
        <w:rPr>
          <w:b/>
          <w:sz w:val="28"/>
          <w:szCs w:val="28"/>
        </w:rPr>
        <w:t>Tổ quốc</w:t>
      </w:r>
      <w:r>
        <w:rPr>
          <w:b/>
          <w:sz w:val="28"/>
          <w:szCs w:val="28"/>
        </w:rPr>
        <w:t xml:space="preserve"> </w:t>
      </w:r>
      <w:r w:rsidRPr="0048232B">
        <w:rPr>
          <w:b/>
          <w:sz w:val="28"/>
          <w:szCs w:val="28"/>
        </w:rPr>
        <w:t xml:space="preserve">Việt Nam </w:t>
      </w:r>
    </w:p>
    <w:p w:rsidR="00577224" w:rsidRPr="0048232B" w:rsidRDefault="00577224" w:rsidP="00262BA0">
      <w:pPr>
        <w:spacing w:line="4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c</w:t>
      </w:r>
      <w:r w:rsidRPr="0048232B">
        <w:rPr>
          <w:b/>
          <w:sz w:val="28"/>
          <w:szCs w:val="28"/>
        </w:rPr>
        <w:t>ác</w:t>
      </w:r>
      <w:r>
        <w:rPr>
          <w:b/>
          <w:sz w:val="28"/>
          <w:szCs w:val="28"/>
        </w:rPr>
        <w:t xml:space="preserve"> </w:t>
      </w:r>
      <w:r w:rsidRPr="0048232B">
        <w:rPr>
          <w:b/>
          <w:sz w:val="28"/>
          <w:szCs w:val="28"/>
        </w:rPr>
        <w:t xml:space="preserve">huyện, </w:t>
      </w:r>
      <w:r>
        <w:rPr>
          <w:b/>
          <w:sz w:val="28"/>
          <w:szCs w:val="28"/>
        </w:rPr>
        <w:t>th</w:t>
      </w:r>
      <w:r w:rsidRPr="00FD5B57"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x</w:t>
      </w:r>
      <w:r w:rsidRPr="00FD5B57">
        <w:rPr>
          <w:b/>
          <w:sz w:val="28"/>
          <w:szCs w:val="28"/>
        </w:rPr>
        <w:t>ã</w:t>
      </w:r>
      <w:r>
        <w:rPr>
          <w:b/>
          <w:sz w:val="28"/>
          <w:szCs w:val="28"/>
        </w:rPr>
        <w:t xml:space="preserve"> v</w:t>
      </w:r>
      <w:r w:rsidRPr="00FD5B57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</w:t>
      </w:r>
      <w:r w:rsidRPr="0048232B">
        <w:rPr>
          <w:b/>
          <w:sz w:val="28"/>
          <w:szCs w:val="28"/>
        </w:rPr>
        <w:t>thành</w:t>
      </w:r>
      <w:r>
        <w:rPr>
          <w:b/>
          <w:sz w:val="28"/>
          <w:szCs w:val="28"/>
        </w:rPr>
        <w:t xml:space="preserve"> </w:t>
      </w:r>
      <w:r w:rsidRPr="0048232B">
        <w:rPr>
          <w:b/>
          <w:sz w:val="28"/>
          <w:szCs w:val="28"/>
        </w:rPr>
        <w:t>phố Huế</w:t>
      </w:r>
    </w:p>
    <w:p w:rsidR="00577224" w:rsidRDefault="00577224" w:rsidP="00577224">
      <w:pPr>
        <w:spacing w:before="120"/>
        <w:jc w:val="both"/>
        <w:rPr>
          <w:sz w:val="28"/>
          <w:szCs w:val="28"/>
        </w:rPr>
      </w:pPr>
      <w:r w:rsidRPr="0048232B">
        <w:rPr>
          <w:sz w:val="28"/>
          <w:szCs w:val="28"/>
        </w:rPr>
        <w:tab/>
      </w:r>
    </w:p>
    <w:p w:rsidR="00F67020" w:rsidRDefault="005824D6" w:rsidP="00262BA0">
      <w:pPr>
        <w:spacing w:before="12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</w:t>
      </w:r>
      <w:r w:rsidR="00F67020">
        <w:rPr>
          <w:sz w:val="28"/>
          <w:szCs w:val="28"/>
        </w:rPr>
        <w:t xml:space="preserve">Chương trình phối hợp thống nhất và hành động năm 2022 của Ủy ban MTTQ Việt Nam tỉnh;  </w:t>
      </w:r>
    </w:p>
    <w:p w:rsidR="00E67E5F" w:rsidRDefault="0010121F" w:rsidP="00560845">
      <w:pPr>
        <w:spacing w:before="120"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Để</w:t>
      </w:r>
      <w:r w:rsidR="009336DC">
        <w:rPr>
          <w:sz w:val="28"/>
          <w:szCs w:val="28"/>
        </w:rPr>
        <w:t xml:space="preserve"> chuẩn bị cho </w:t>
      </w:r>
      <w:r>
        <w:rPr>
          <w:sz w:val="28"/>
          <w:szCs w:val="28"/>
        </w:rPr>
        <w:t xml:space="preserve">việc tổng hợp xây dựng các hình ảnh, video clip phục vụ các </w:t>
      </w:r>
      <w:r w:rsidR="009336DC">
        <w:rPr>
          <w:sz w:val="28"/>
          <w:szCs w:val="28"/>
        </w:rPr>
        <w:t>Hội nghị sơ kết</w:t>
      </w:r>
      <w:r>
        <w:rPr>
          <w:sz w:val="28"/>
          <w:szCs w:val="28"/>
        </w:rPr>
        <w:t xml:space="preserve">, tổng kết, chuyên đề và Đại hội Mặt trận </w:t>
      </w:r>
      <w:r w:rsidR="00560845">
        <w:rPr>
          <w:sz w:val="28"/>
          <w:szCs w:val="28"/>
        </w:rPr>
        <w:t xml:space="preserve">các cấp </w:t>
      </w:r>
      <w:r>
        <w:rPr>
          <w:sz w:val="28"/>
          <w:szCs w:val="28"/>
        </w:rPr>
        <w:t>nhiệm kỳ 2024</w:t>
      </w:r>
      <w:r w:rsidR="005608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60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2029. </w:t>
      </w:r>
      <w:r w:rsidR="005824D6" w:rsidRPr="00390159">
        <w:rPr>
          <w:sz w:val="28"/>
          <w:szCs w:val="28"/>
        </w:rPr>
        <w:t>Ban Thường</w:t>
      </w:r>
      <w:r w:rsidR="005824D6">
        <w:rPr>
          <w:sz w:val="28"/>
          <w:szCs w:val="28"/>
        </w:rPr>
        <w:t xml:space="preserve"> </w:t>
      </w:r>
      <w:r w:rsidR="005824D6" w:rsidRPr="00390159">
        <w:rPr>
          <w:sz w:val="28"/>
          <w:szCs w:val="28"/>
        </w:rPr>
        <w:t>trực</w:t>
      </w:r>
      <w:r w:rsidR="005824D6">
        <w:rPr>
          <w:sz w:val="28"/>
          <w:szCs w:val="28"/>
        </w:rPr>
        <w:t xml:space="preserve"> </w:t>
      </w:r>
      <w:r w:rsidR="005824D6" w:rsidRPr="00390159">
        <w:rPr>
          <w:sz w:val="28"/>
          <w:szCs w:val="28"/>
        </w:rPr>
        <w:t>Ủy ban MTTQ Việt Nam tỉnh</w:t>
      </w:r>
      <w:r w:rsidR="005824D6">
        <w:rPr>
          <w:sz w:val="28"/>
          <w:szCs w:val="28"/>
        </w:rPr>
        <w:t xml:space="preserve"> đề nghị </w:t>
      </w:r>
      <w:r w:rsidR="005824D6" w:rsidRPr="00390159">
        <w:rPr>
          <w:sz w:val="28"/>
          <w:szCs w:val="28"/>
        </w:rPr>
        <w:t>Ban Thường</w:t>
      </w:r>
      <w:r w:rsidR="005824D6">
        <w:rPr>
          <w:sz w:val="28"/>
          <w:szCs w:val="28"/>
        </w:rPr>
        <w:t xml:space="preserve"> </w:t>
      </w:r>
      <w:r w:rsidR="005824D6" w:rsidRPr="00390159">
        <w:rPr>
          <w:sz w:val="28"/>
          <w:szCs w:val="28"/>
        </w:rPr>
        <w:t>trực</w:t>
      </w:r>
      <w:r w:rsidR="005824D6">
        <w:rPr>
          <w:sz w:val="28"/>
          <w:szCs w:val="28"/>
        </w:rPr>
        <w:t xml:space="preserve"> </w:t>
      </w:r>
      <w:r w:rsidR="005824D6" w:rsidRPr="00390159">
        <w:rPr>
          <w:sz w:val="28"/>
          <w:szCs w:val="28"/>
        </w:rPr>
        <w:t>Ủy ban MTTQ Việt Nam các</w:t>
      </w:r>
      <w:r w:rsidR="005824D6">
        <w:rPr>
          <w:sz w:val="28"/>
          <w:szCs w:val="28"/>
        </w:rPr>
        <w:t xml:space="preserve"> </w:t>
      </w:r>
      <w:r w:rsidR="005824D6" w:rsidRPr="00390159">
        <w:rPr>
          <w:sz w:val="28"/>
          <w:szCs w:val="28"/>
        </w:rPr>
        <w:t>huyện, thị</w:t>
      </w:r>
      <w:r w:rsidR="005824D6">
        <w:rPr>
          <w:sz w:val="28"/>
          <w:szCs w:val="28"/>
        </w:rPr>
        <w:t xml:space="preserve"> </w:t>
      </w:r>
      <w:r w:rsidR="005824D6" w:rsidRPr="00390159">
        <w:rPr>
          <w:sz w:val="28"/>
          <w:szCs w:val="28"/>
        </w:rPr>
        <w:t>xã, thành</w:t>
      </w:r>
      <w:r w:rsidR="005824D6">
        <w:rPr>
          <w:sz w:val="28"/>
          <w:szCs w:val="28"/>
        </w:rPr>
        <w:t xml:space="preserve"> </w:t>
      </w:r>
      <w:r w:rsidR="005824D6" w:rsidRPr="00390159">
        <w:rPr>
          <w:sz w:val="28"/>
          <w:szCs w:val="28"/>
        </w:rPr>
        <w:t>phố Huế</w:t>
      </w:r>
      <w:r w:rsidR="009336DC">
        <w:rPr>
          <w:sz w:val="28"/>
          <w:szCs w:val="28"/>
        </w:rPr>
        <w:t xml:space="preserve"> gửi hình ảnh</w:t>
      </w:r>
      <w:r w:rsidR="00D51F78">
        <w:rPr>
          <w:sz w:val="28"/>
          <w:szCs w:val="28"/>
        </w:rPr>
        <w:t xml:space="preserve"> </w:t>
      </w:r>
      <w:r w:rsidR="009336DC">
        <w:rPr>
          <w:sz w:val="28"/>
          <w:szCs w:val="28"/>
        </w:rPr>
        <w:t xml:space="preserve">và video clip </w:t>
      </w:r>
      <w:r w:rsidR="009336DC" w:rsidRPr="009336DC">
        <w:rPr>
          <w:sz w:val="28"/>
          <w:szCs w:val="28"/>
        </w:rPr>
        <w:t>về hoạt động của Mặt trận các cấp</w:t>
      </w:r>
      <w:r w:rsidR="009336DC">
        <w:rPr>
          <w:sz w:val="28"/>
          <w:szCs w:val="28"/>
        </w:rPr>
        <w:t xml:space="preserve"> ở địa phương mình</w:t>
      </w:r>
      <w:r w:rsidR="00D51F78">
        <w:rPr>
          <w:sz w:val="28"/>
          <w:szCs w:val="28"/>
        </w:rPr>
        <w:t xml:space="preserve"> để Mặt trận tỉnh xây dựng Slide minh họa trình chiếu tại </w:t>
      </w:r>
      <w:r w:rsidR="00E67E5F">
        <w:rPr>
          <w:sz w:val="28"/>
          <w:szCs w:val="28"/>
        </w:rPr>
        <w:t xml:space="preserve">các </w:t>
      </w:r>
      <w:r w:rsidR="00D51F78">
        <w:rPr>
          <w:sz w:val="28"/>
          <w:szCs w:val="28"/>
        </w:rPr>
        <w:t>Hội nghị</w:t>
      </w:r>
      <w:r w:rsidR="00560845">
        <w:rPr>
          <w:sz w:val="28"/>
          <w:szCs w:val="28"/>
        </w:rPr>
        <w:t>, Đại hội</w:t>
      </w:r>
      <w:r w:rsidR="00E67E5F">
        <w:rPr>
          <w:sz w:val="28"/>
          <w:szCs w:val="28"/>
        </w:rPr>
        <w:t xml:space="preserve"> của Mặt trận tỉnh.</w:t>
      </w:r>
    </w:p>
    <w:p w:rsidR="00B4364F" w:rsidRDefault="00E67E5F" w:rsidP="00262BA0">
      <w:pPr>
        <w:spacing w:before="120" w:after="60" w:line="276" w:lineRule="auto"/>
        <w:ind w:firstLine="720"/>
        <w:jc w:val="both"/>
        <w:rPr>
          <w:rStyle w:val="Hyperlink"/>
          <w:color w:val="auto"/>
          <w:sz w:val="28"/>
          <w:szCs w:val="28"/>
          <w:u w:val="none"/>
        </w:rPr>
      </w:pPr>
      <w:r w:rsidRPr="00E67E5F">
        <w:rPr>
          <w:sz w:val="28"/>
          <w:szCs w:val="28"/>
        </w:rPr>
        <w:t xml:space="preserve">Thời gian gửi ảnh và video clip </w:t>
      </w:r>
      <w:r w:rsidRPr="00E67E5F">
        <w:rPr>
          <w:i/>
          <w:sz w:val="28"/>
          <w:szCs w:val="28"/>
        </w:rPr>
        <w:t>(nếu có)</w:t>
      </w:r>
      <w:r>
        <w:rPr>
          <w:sz w:val="28"/>
          <w:szCs w:val="28"/>
        </w:rPr>
        <w:t xml:space="preserve"> </w:t>
      </w:r>
      <w:r w:rsidRPr="00312AFA">
        <w:rPr>
          <w:b/>
          <w:sz w:val="28"/>
          <w:szCs w:val="28"/>
        </w:rPr>
        <w:t>ngay sau mỗi hội nghị hoặc các hoạt động của Mặt trận các cấp</w:t>
      </w:r>
      <w:r w:rsidRPr="00E67E5F">
        <w:rPr>
          <w:szCs w:val="28"/>
        </w:rPr>
        <w:t xml:space="preserve"> </w:t>
      </w:r>
      <w:r w:rsidRPr="00E67E5F">
        <w:rPr>
          <w:sz w:val="28"/>
          <w:szCs w:val="28"/>
        </w:rPr>
        <w:t xml:space="preserve">về Ủy ban MTTQ Việt Nam tỉnh </w:t>
      </w:r>
      <w:r w:rsidRPr="00E67E5F">
        <w:rPr>
          <w:i/>
          <w:sz w:val="28"/>
          <w:szCs w:val="28"/>
        </w:rPr>
        <w:t xml:space="preserve">(qua Ban Dân chủ - Pháp luật; Email: </w:t>
      </w:r>
      <w:hyperlink r:id="rId5" w:history="1">
        <w:r w:rsidRPr="00E67E5F">
          <w:rPr>
            <w:rStyle w:val="Hyperlink"/>
            <w:i/>
            <w:color w:val="auto"/>
            <w:sz w:val="28"/>
            <w:szCs w:val="28"/>
            <w:u w:val="none"/>
          </w:rPr>
          <w:t>tuyengiaomthue@gmail.com</w:t>
        </w:r>
      </w:hyperlink>
      <w:r w:rsidRPr="00E67E5F">
        <w:rPr>
          <w:rStyle w:val="Hyperlink"/>
          <w:i/>
          <w:color w:val="auto"/>
          <w:sz w:val="28"/>
          <w:szCs w:val="28"/>
          <w:u w:val="none"/>
        </w:rPr>
        <w:t>)</w:t>
      </w:r>
      <w:r>
        <w:rPr>
          <w:rStyle w:val="Hyperlink"/>
          <w:color w:val="auto"/>
          <w:sz w:val="28"/>
          <w:szCs w:val="28"/>
          <w:u w:val="none"/>
        </w:rPr>
        <w:t>.</w:t>
      </w:r>
    </w:p>
    <w:p w:rsidR="00E67E5F" w:rsidRPr="00B4364F" w:rsidRDefault="00262BA0" w:rsidP="00560845">
      <w:pPr>
        <w:pStyle w:val="BodyText"/>
        <w:spacing w:before="120" w:after="60" w:line="276" w:lineRule="auto"/>
        <w:ind w:firstLine="720"/>
        <w:rPr>
          <w:rStyle w:val="Hyperlink"/>
          <w:color w:val="auto"/>
          <w:szCs w:val="28"/>
          <w:u w:val="none"/>
        </w:rPr>
      </w:pPr>
      <w:r>
        <w:rPr>
          <w:rStyle w:val="Hyperlink"/>
          <w:color w:val="auto"/>
          <w:szCs w:val="28"/>
          <w:u w:val="none"/>
        </w:rPr>
        <w:t xml:space="preserve">Trước mắt, đối với công tác </w:t>
      </w:r>
      <w:r w:rsidR="00E67E5F">
        <w:rPr>
          <w:rStyle w:val="Hyperlink"/>
          <w:color w:val="auto"/>
          <w:szCs w:val="28"/>
          <w:u w:val="none"/>
        </w:rPr>
        <w:t xml:space="preserve">chuẩn bị cho Hội nghị </w:t>
      </w:r>
      <w:r w:rsidR="00E67E5F">
        <w:rPr>
          <w:szCs w:val="28"/>
        </w:rPr>
        <w:t>sơ kết công tác Mặt trận 6 tháng đầu năm 2022</w:t>
      </w:r>
      <w:r w:rsidR="00E67E5F">
        <w:rPr>
          <w:rStyle w:val="Hyperlink"/>
          <w:color w:val="auto"/>
          <w:szCs w:val="28"/>
          <w:u w:val="none"/>
        </w:rPr>
        <w:t xml:space="preserve">, đề nghị </w:t>
      </w:r>
      <w:r w:rsidR="00E67E5F" w:rsidRPr="00E67E5F">
        <w:rPr>
          <w:szCs w:val="28"/>
        </w:rPr>
        <w:t>Ban Thường trực Ủy ban MTTQ Việt Nam</w:t>
      </w:r>
      <w:r w:rsidR="00E67E5F" w:rsidRPr="00073E97">
        <w:rPr>
          <w:szCs w:val="28"/>
        </w:rPr>
        <w:t xml:space="preserve"> huyện</w:t>
      </w:r>
      <w:r w:rsidR="00E67E5F">
        <w:rPr>
          <w:szCs w:val="28"/>
        </w:rPr>
        <w:t>, thị xã, thành phố Huế chọn 30</w:t>
      </w:r>
      <w:r w:rsidR="00E67E5F" w:rsidRPr="00073E97">
        <w:rPr>
          <w:szCs w:val="28"/>
        </w:rPr>
        <w:t xml:space="preserve"> ảnh gửi bằng file</w:t>
      </w:r>
      <w:r w:rsidR="00E67E5F">
        <w:rPr>
          <w:szCs w:val="28"/>
        </w:rPr>
        <w:t xml:space="preserve"> ảnh </w:t>
      </w:r>
      <w:r w:rsidR="00E67E5F" w:rsidRPr="00D51F78">
        <w:rPr>
          <w:i/>
          <w:szCs w:val="28"/>
        </w:rPr>
        <w:t>(có chú thích)</w:t>
      </w:r>
      <w:r w:rsidR="00E67E5F">
        <w:rPr>
          <w:szCs w:val="28"/>
        </w:rPr>
        <w:t xml:space="preserve"> và video clip </w:t>
      </w:r>
      <w:r w:rsidR="00E67E5F" w:rsidRPr="00B4364F">
        <w:rPr>
          <w:i/>
          <w:szCs w:val="28"/>
        </w:rPr>
        <w:t>(nếu có)</w:t>
      </w:r>
      <w:r w:rsidR="00E67E5F">
        <w:rPr>
          <w:szCs w:val="28"/>
        </w:rPr>
        <w:t xml:space="preserve"> về Ban Thường </w:t>
      </w:r>
      <w:r w:rsidR="00E67E5F" w:rsidRPr="00390159">
        <w:rPr>
          <w:szCs w:val="28"/>
        </w:rPr>
        <w:t>trực</w:t>
      </w:r>
      <w:r w:rsidR="00E67E5F">
        <w:rPr>
          <w:szCs w:val="28"/>
        </w:rPr>
        <w:t xml:space="preserve"> </w:t>
      </w:r>
      <w:r w:rsidR="00E67E5F" w:rsidRPr="00390159">
        <w:rPr>
          <w:szCs w:val="28"/>
        </w:rPr>
        <w:t>Ủy ban MTTQ Việt Nam tỉnh</w:t>
      </w:r>
      <w:r w:rsidR="00E67E5F">
        <w:rPr>
          <w:szCs w:val="28"/>
        </w:rPr>
        <w:t xml:space="preserve"> </w:t>
      </w:r>
      <w:r w:rsidR="00E67E5F" w:rsidRPr="00312AFA">
        <w:rPr>
          <w:rStyle w:val="Hyperlink"/>
          <w:b/>
          <w:color w:val="auto"/>
          <w:szCs w:val="28"/>
          <w:u w:val="none"/>
        </w:rPr>
        <w:t>chậm nhất ngày 10/5/2022</w:t>
      </w:r>
      <w:r w:rsidR="00E67E5F">
        <w:rPr>
          <w:rStyle w:val="Hyperlink"/>
          <w:color w:val="auto"/>
          <w:szCs w:val="28"/>
          <w:u w:val="none"/>
        </w:rPr>
        <w:t>.</w:t>
      </w:r>
    </w:p>
    <w:p w:rsidR="00130875" w:rsidRDefault="00262BA0" w:rsidP="00560845">
      <w:pPr>
        <w:pStyle w:val="BodyText"/>
        <w:spacing w:before="120" w:after="240" w:line="276" w:lineRule="auto"/>
        <w:ind w:firstLine="720"/>
        <w:rPr>
          <w:szCs w:val="28"/>
        </w:rPr>
      </w:pPr>
      <w:r>
        <w:rPr>
          <w:szCs w:val="28"/>
        </w:rPr>
        <w:t>Đề nghị</w:t>
      </w:r>
      <w:r w:rsidR="00130875" w:rsidRPr="00390159">
        <w:rPr>
          <w:szCs w:val="28"/>
        </w:rPr>
        <w:t xml:space="preserve"> Ban Thường</w:t>
      </w:r>
      <w:r w:rsidR="00130875">
        <w:rPr>
          <w:szCs w:val="28"/>
        </w:rPr>
        <w:t xml:space="preserve"> </w:t>
      </w:r>
      <w:r w:rsidR="00130875" w:rsidRPr="00390159">
        <w:rPr>
          <w:szCs w:val="28"/>
        </w:rPr>
        <w:t>trực</w:t>
      </w:r>
      <w:r w:rsidR="00130875">
        <w:rPr>
          <w:szCs w:val="28"/>
        </w:rPr>
        <w:t xml:space="preserve"> </w:t>
      </w:r>
      <w:r w:rsidR="00130875" w:rsidRPr="00390159">
        <w:rPr>
          <w:szCs w:val="28"/>
        </w:rPr>
        <w:t>Ủy ban MTTQ Việt Nam các</w:t>
      </w:r>
      <w:r w:rsidR="00130875">
        <w:rPr>
          <w:szCs w:val="28"/>
        </w:rPr>
        <w:t xml:space="preserve"> </w:t>
      </w:r>
      <w:r w:rsidR="00130875" w:rsidRPr="00390159">
        <w:rPr>
          <w:szCs w:val="28"/>
        </w:rPr>
        <w:t>huyện, thị</w:t>
      </w:r>
      <w:r w:rsidR="00130875">
        <w:rPr>
          <w:szCs w:val="28"/>
        </w:rPr>
        <w:t xml:space="preserve"> </w:t>
      </w:r>
      <w:r w:rsidR="00130875" w:rsidRPr="00390159">
        <w:rPr>
          <w:szCs w:val="28"/>
        </w:rPr>
        <w:t>xã, thành</w:t>
      </w:r>
      <w:r w:rsidR="00130875">
        <w:rPr>
          <w:szCs w:val="28"/>
        </w:rPr>
        <w:t xml:space="preserve"> </w:t>
      </w:r>
      <w:r w:rsidR="00130875" w:rsidRPr="00390159">
        <w:rPr>
          <w:szCs w:val="28"/>
        </w:rPr>
        <w:t>phố Huế</w:t>
      </w:r>
      <w:r w:rsidR="00130875">
        <w:rPr>
          <w:szCs w:val="28"/>
        </w:rPr>
        <w:t xml:space="preserve"> quan tâm </w:t>
      </w:r>
      <w:r w:rsidR="00312AFA">
        <w:rPr>
          <w:szCs w:val="28"/>
        </w:rPr>
        <w:t xml:space="preserve">triển khai </w:t>
      </w:r>
      <w:r w:rsidR="00130875">
        <w:rPr>
          <w:szCs w:val="28"/>
        </w:rPr>
        <w:t>thực hiện.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5936"/>
      </w:tblGrid>
      <w:tr w:rsidR="00577224" w:rsidRPr="002B4DAF" w:rsidTr="0044232F">
        <w:trPr>
          <w:trHeight w:val="1833"/>
        </w:trPr>
        <w:tc>
          <w:tcPr>
            <w:tcW w:w="3369" w:type="dxa"/>
          </w:tcPr>
          <w:p w:rsidR="00577224" w:rsidRDefault="00577224" w:rsidP="0044232F">
            <w:pPr>
              <w:jc w:val="center"/>
              <w:rPr>
                <w:b/>
                <w:i/>
                <w:sz w:val="26"/>
              </w:rPr>
            </w:pPr>
          </w:p>
          <w:p w:rsidR="00577224" w:rsidRDefault="00577224" w:rsidP="0044232F">
            <w:r w:rsidRPr="009E3408">
              <w:rPr>
                <w:b/>
                <w:i/>
                <w:sz w:val="26"/>
              </w:rPr>
              <w:t>Nơi</w:t>
            </w:r>
            <w:r w:rsidR="006513F2">
              <w:rPr>
                <w:b/>
                <w:i/>
                <w:sz w:val="26"/>
              </w:rPr>
              <w:t xml:space="preserve"> </w:t>
            </w:r>
            <w:r w:rsidRPr="009E3408">
              <w:rPr>
                <w:b/>
                <w:i/>
                <w:sz w:val="26"/>
              </w:rPr>
              <w:t>nhận:</w:t>
            </w:r>
            <w:r>
              <w:tab/>
            </w:r>
          </w:p>
          <w:p w:rsidR="00577224" w:rsidRPr="009E3408" w:rsidRDefault="00577224" w:rsidP="0044232F">
            <w:r>
              <w:t xml:space="preserve">- </w:t>
            </w:r>
            <w:r w:rsidRPr="009E3408">
              <w:t>Như</w:t>
            </w:r>
            <w:r>
              <w:t xml:space="preserve"> </w:t>
            </w:r>
            <w:r w:rsidRPr="009E3408">
              <w:t>trên;</w:t>
            </w:r>
          </w:p>
          <w:p w:rsidR="00577224" w:rsidRDefault="00577224" w:rsidP="0044232F">
            <w:r w:rsidRPr="009E3408">
              <w:t xml:space="preserve">- Lưu VT, Ban </w:t>
            </w:r>
            <w:r w:rsidR="00A030AB">
              <w:t>DCPL</w:t>
            </w:r>
            <w:r w:rsidRPr="009E3408">
              <w:t>.</w:t>
            </w:r>
          </w:p>
          <w:p w:rsidR="00577224" w:rsidRPr="002B4DAF" w:rsidRDefault="00577224" w:rsidP="0044232F">
            <w:pPr>
              <w:jc w:val="center"/>
              <w:rPr>
                <w:sz w:val="26"/>
              </w:rPr>
            </w:pPr>
          </w:p>
        </w:tc>
        <w:tc>
          <w:tcPr>
            <w:tcW w:w="5968" w:type="dxa"/>
          </w:tcPr>
          <w:p w:rsidR="00577224" w:rsidRDefault="00577224" w:rsidP="00560845">
            <w:pPr>
              <w:spacing w:line="360" w:lineRule="exact"/>
              <w:jc w:val="center"/>
              <w:rPr>
                <w:sz w:val="26"/>
              </w:rPr>
            </w:pPr>
            <w:r w:rsidRPr="00890188">
              <w:rPr>
                <w:sz w:val="26"/>
              </w:rPr>
              <w:t>TM. BAN THƯỜNG TRỰC</w:t>
            </w:r>
          </w:p>
          <w:p w:rsidR="00577224" w:rsidRPr="006513F2" w:rsidRDefault="00577224" w:rsidP="0056084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513F2">
              <w:rPr>
                <w:b/>
                <w:sz w:val="28"/>
                <w:szCs w:val="28"/>
              </w:rPr>
              <w:t>PHÓ CHỦ TỊCH</w:t>
            </w:r>
          </w:p>
          <w:p w:rsidR="00577224" w:rsidRDefault="00577224" w:rsidP="00560845">
            <w:pPr>
              <w:spacing w:before="80" w:after="80" w:line="240" w:lineRule="exact"/>
              <w:jc w:val="center"/>
              <w:rPr>
                <w:b/>
                <w:sz w:val="26"/>
                <w:szCs w:val="28"/>
              </w:rPr>
            </w:pPr>
          </w:p>
          <w:p w:rsidR="00577224" w:rsidRDefault="00577224" w:rsidP="00560845">
            <w:pPr>
              <w:spacing w:before="80" w:after="80" w:line="240" w:lineRule="exact"/>
              <w:jc w:val="center"/>
              <w:rPr>
                <w:b/>
                <w:sz w:val="26"/>
                <w:szCs w:val="28"/>
              </w:rPr>
            </w:pPr>
          </w:p>
          <w:p w:rsidR="00312AFA" w:rsidRDefault="00D267FA" w:rsidP="00560845">
            <w:pPr>
              <w:spacing w:line="24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Đã ký</w:t>
            </w:r>
          </w:p>
          <w:p w:rsidR="00577224" w:rsidRDefault="00577224" w:rsidP="00560845">
            <w:pPr>
              <w:spacing w:before="80" w:after="80" w:line="240" w:lineRule="exact"/>
              <w:jc w:val="center"/>
              <w:rPr>
                <w:b/>
                <w:sz w:val="26"/>
                <w:szCs w:val="28"/>
              </w:rPr>
            </w:pPr>
          </w:p>
          <w:p w:rsidR="00577224" w:rsidRDefault="00577224" w:rsidP="00560845">
            <w:pPr>
              <w:spacing w:before="80" w:after="80" w:line="240" w:lineRule="exact"/>
              <w:jc w:val="center"/>
              <w:rPr>
                <w:b/>
                <w:sz w:val="26"/>
                <w:szCs w:val="28"/>
              </w:rPr>
            </w:pPr>
          </w:p>
          <w:p w:rsidR="00577224" w:rsidRPr="002B4DAF" w:rsidRDefault="00D267FA" w:rsidP="00560845">
            <w:pPr>
              <w:spacing w:before="80" w:after="80" w:line="240" w:lineRule="exact"/>
              <w:jc w:val="center"/>
              <w:rPr>
                <w:sz w:val="26"/>
              </w:rPr>
            </w:pPr>
            <w:r>
              <w:rPr>
                <w:b/>
                <w:sz w:val="28"/>
                <w:szCs w:val="28"/>
              </w:rPr>
              <w:t>Phạm Thị Ái</w:t>
            </w:r>
            <w:r w:rsidR="00A030AB">
              <w:rPr>
                <w:b/>
                <w:sz w:val="28"/>
                <w:szCs w:val="28"/>
              </w:rPr>
              <w:t xml:space="preserve"> Nhi</w:t>
            </w:r>
          </w:p>
        </w:tc>
      </w:tr>
    </w:tbl>
    <w:p w:rsidR="0008126F" w:rsidRDefault="0008126F" w:rsidP="003C3475"/>
    <w:sectPr w:rsidR="0008126F" w:rsidSect="00312AFA">
      <w:pgSz w:w="11907" w:h="16840" w:code="9"/>
      <w:pgMar w:top="1134" w:right="1134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24"/>
    <w:rsid w:val="000361F4"/>
    <w:rsid w:val="0008126F"/>
    <w:rsid w:val="000C7082"/>
    <w:rsid w:val="0010121F"/>
    <w:rsid w:val="00130875"/>
    <w:rsid w:val="001F5E0B"/>
    <w:rsid w:val="00241629"/>
    <w:rsid w:val="00256530"/>
    <w:rsid w:val="00262BA0"/>
    <w:rsid w:val="00267095"/>
    <w:rsid w:val="002A3246"/>
    <w:rsid w:val="002E1AD6"/>
    <w:rsid w:val="00312AFA"/>
    <w:rsid w:val="003C3475"/>
    <w:rsid w:val="004D169A"/>
    <w:rsid w:val="00560845"/>
    <w:rsid w:val="00574E5D"/>
    <w:rsid w:val="00577224"/>
    <w:rsid w:val="005824D6"/>
    <w:rsid w:val="00583F91"/>
    <w:rsid w:val="006513F2"/>
    <w:rsid w:val="006A7402"/>
    <w:rsid w:val="00742BA3"/>
    <w:rsid w:val="007C0CAC"/>
    <w:rsid w:val="008F1620"/>
    <w:rsid w:val="009336DC"/>
    <w:rsid w:val="009D748A"/>
    <w:rsid w:val="00A030AB"/>
    <w:rsid w:val="00A4260C"/>
    <w:rsid w:val="00A6076F"/>
    <w:rsid w:val="00A831FB"/>
    <w:rsid w:val="00AD75B6"/>
    <w:rsid w:val="00B4364F"/>
    <w:rsid w:val="00B7332E"/>
    <w:rsid w:val="00C9380F"/>
    <w:rsid w:val="00D267FA"/>
    <w:rsid w:val="00D51F78"/>
    <w:rsid w:val="00D71DBC"/>
    <w:rsid w:val="00D74089"/>
    <w:rsid w:val="00E67E5F"/>
    <w:rsid w:val="00E901B4"/>
    <w:rsid w:val="00F67020"/>
    <w:rsid w:val="00FA5DA9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F5E0B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F5E0B"/>
    <w:rPr>
      <w:sz w:val="28"/>
    </w:rPr>
  </w:style>
  <w:style w:type="character" w:styleId="Hyperlink">
    <w:name w:val="Hyperlink"/>
    <w:basedOn w:val="DefaultParagraphFont"/>
    <w:rsid w:val="001F5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F5E0B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F5E0B"/>
    <w:rPr>
      <w:sz w:val="28"/>
    </w:rPr>
  </w:style>
  <w:style w:type="character" w:styleId="Hyperlink">
    <w:name w:val="Hyperlink"/>
    <w:basedOn w:val="DefaultParagraphFont"/>
    <w:rsid w:val="001F5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yengiaomth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2022-04-19T06:42:00Z</cp:lastPrinted>
  <dcterms:created xsi:type="dcterms:W3CDTF">2022-04-19T07:27:00Z</dcterms:created>
  <dcterms:modified xsi:type="dcterms:W3CDTF">2022-04-19T07:27:00Z</dcterms:modified>
</cp:coreProperties>
</file>